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03-06/2020/4937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Козьмодемьянск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Козьмодемьянск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03-06/2020/4937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